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AD7A6" w14:textId="0D8558F2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47488">
        <w:rPr>
          <w:rFonts w:ascii="Arial" w:hAnsi="Arial" w:cs="Arial"/>
          <w:b/>
          <w:sz w:val="21"/>
          <w:szCs w:val="21"/>
        </w:rPr>
        <w:t>The regular Board</w:t>
      </w:r>
      <w:r w:rsidRPr="00B47488">
        <w:rPr>
          <w:rFonts w:ascii="Arial" w:hAnsi="Arial" w:cs="Arial"/>
          <w:sz w:val="21"/>
          <w:szCs w:val="21"/>
        </w:rPr>
        <w:t xml:space="preserve"> monthly meeting was called to order at 7:00 p.m. by Chairman Lang, Supervisor Bean, Supervisor Holtz, </w:t>
      </w:r>
      <w:r w:rsidR="001F6FDA" w:rsidRPr="00B47488">
        <w:rPr>
          <w:rFonts w:ascii="Arial" w:hAnsi="Arial" w:cs="Arial"/>
          <w:sz w:val="21"/>
          <w:szCs w:val="21"/>
        </w:rPr>
        <w:t xml:space="preserve">Treasurer Haas </w:t>
      </w:r>
      <w:r w:rsidRPr="00B47488">
        <w:rPr>
          <w:rFonts w:ascii="Arial" w:hAnsi="Arial" w:cs="Arial"/>
          <w:sz w:val="21"/>
          <w:szCs w:val="21"/>
        </w:rPr>
        <w:t>and Clerk Linse present. Pledge of Allegiance recited.</w:t>
      </w:r>
    </w:p>
    <w:p w14:paraId="1B3FD299" w14:textId="6A720034" w:rsidR="00C467E2" w:rsidRPr="00B47488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 </w:t>
      </w:r>
    </w:p>
    <w:p w14:paraId="7A7F0282" w14:textId="5874602A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Additions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966F1E">
        <w:rPr>
          <w:rFonts w:ascii="Arial" w:hAnsi="Arial" w:cs="Arial"/>
          <w:bCs/>
          <w:sz w:val="21"/>
          <w:szCs w:val="21"/>
        </w:rPr>
        <w:t>None</w:t>
      </w:r>
    </w:p>
    <w:p w14:paraId="364DA681" w14:textId="46656BB3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1" w:name="_Hlk125098017"/>
      <w:r w:rsidR="00C467E2" w:rsidRPr="00B47488">
        <w:rPr>
          <w:rFonts w:ascii="Arial" w:hAnsi="Arial" w:cs="Arial"/>
          <w:b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1"/>
      <w:r w:rsidR="00966F1E">
        <w:rPr>
          <w:rFonts w:ascii="Arial" w:hAnsi="Arial" w:cs="Arial"/>
          <w:sz w:val="21"/>
          <w:szCs w:val="21"/>
        </w:rPr>
        <w:t xml:space="preserve">June </w:t>
      </w:r>
      <w:r w:rsidR="000C6B8B">
        <w:rPr>
          <w:rFonts w:ascii="Arial" w:hAnsi="Arial" w:cs="Arial"/>
          <w:sz w:val="21"/>
          <w:szCs w:val="21"/>
        </w:rPr>
        <w:t>10</w:t>
      </w:r>
      <w:r w:rsidR="00966F1E">
        <w:rPr>
          <w:rFonts w:ascii="Arial" w:hAnsi="Arial" w:cs="Arial"/>
          <w:sz w:val="21"/>
          <w:szCs w:val="21"/>
        </w:rPr>
        <w:t>th</w:t>
      </w:r>
      <w:r w:rsidRPr="00B47488">
        <w:rPr>
          <w:rFonts w:ascii="Arial" w:hAnsi="Arial" w:cs="Arial"/>
          <w:sz w:val="21"/>
          <w:szCs w:val="21"/>
        </w:rPr>
        <w:t>,</w:t>
      </w:r>
      <w:r w:rsidR="00C467E2" w:rsidRPr="00B47488">
        <w:rPr>
          <w:rFonts w:ascii="Arial" w:hAnsi="Arial" w:cs="Arial"/>
          <w:sz w:val="21"/>
          <w:szCs w:val="21"/>
        </w:rPr>
        <w:t xml:space="preserve"> 2025, Town Board meeting 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C467E2" w:rsidRPr="00B47488">
        <w:rPr>
          <w:rFonts w:ascii="Arial" w:hAnsi="Arial" w:cs="Arial"/>
          <w:sz w:val="21"/>
          <w:szCs w:val="21"/>
        </w:rPr>
        <w:t xml:space="preserve">Holtz, </w:t>
      </w:r>
      <w:bookmarkStart w:id="2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2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C467E2" w:rsidRPr="00B47488">
        <w:rPr>
          <w:rFonts w:ascii="Arial" w:hAnsi="Arial" w:cs="Arial"/>
          <w:sz w:val="21"/>
          <w:szCs w:val="21"/>
        </w:rPr>
        <w:t xml:space="preserve">Bean.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2F2F3CAF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Holtz,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524AC8D0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Bills</w:t>
      </w:r>
      <w:r w:rsidRPr="00B47488">
        <w:rPr>
          <w:rFonts w:ascii="Arial" w:hAnsi="Arial" w:cs="Arial"/>
          <w:sz w:val="21"/>
          <w:szCs w:val="21"/>
        </w:rPr>
        <w:t xml:space="preserve">: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966F1E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966F1E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 to pay all bills.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7C84F6B2" w14:textId="1541D578" w:rsidR="00C467E2" w:rsidRDefault="00C467E2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3" w:name="_Hlk152950052"/>
      <w:r w:rsidRPr="00B47488">
        <w:rPr>
          <w:rFonts w:ascii="Arial" w:hAnsi="Arial" w:cs="Arial"/>
          <w:bCs/>
          <w:sz w:val="21"/>
          <w:szCs w:val="21"/>
        </w:rPr>
        <w:t>: None.</w:t>
      </w:r>
      <w:r w:rsidRPr="00B47488">
        <w:rPr>
          <w:rFonts w:ascii="Arial" w:eastAsia="Times New Roman" w:hAnsi="Arial" w:cs="Arial"/>
          <w:b/>
          <w:kern w:val="28"/>
          <w:sz w:val="21"/>
          <w:szCs w:val="21"/>
        </w:rPr>
        <w:t xml:space="preserve"> </w:t>
      </w:r>
      <w:r w:rsidRPr="00B47488">
        <w:rPr>
          <w:rFonts w:ascii="Arial" w:hAnsi="Arial" w:cs="Arial"/>
          <w:b/>
          <w:sz w:val="21"/>
          <w:szCs w:val="21"/>
        </w:rPr>
        <w:t xml:space="preserve"> </w:t>
      </w:r>
      <w:bookmarkEnd w:id="3"/>
    </w:p>
    <w:p w14:paraId="29E28259" w14:textId="7595D1D8" w:rsidR="00966F1E" w:rsidRPr="00966F1E" w:rsidRDefault="00966F1E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Limbs in right of way: </w:t>
      </w:r>
      <w:r w:rsidRPr="00966F1E">
        <w:rPr>
          <w:rFonts w:ascii="Arial" w:hAnsi="Arial" w:cs="Arial"/>
          <w:bCs/>
          <w:sz w:val="21"/>
          <w:szCs w:val="21"/>
        </w:rPr>
        <w:t xml:space="preserve">Board will </w:t>
      </w:r>
      <w:r w:rsidR="002D33E9">
        <w:rPr>
          <w:rFonts w:ascii="Arial" w:hAnsi="Arial" w:cs="Arial"/>
          <w:bCs/>
          <w:sz w:val="21"/>
          <w:szCs w:val="21"/>
        </w:rPr>
        <w:t xml:space="preserve">further explore options as what the town is able to require landowners to do and </w:t>
      </w:r>
      <w:r w:rsidRPr="00966F1E">
        <w:rPr>
          <w:rFonts w:ascii="Arial" w:hAnsi="Arial" w:cs="Arial"/>
          <w:bCs/>
          <w:sz w:val="21"/>
          <w:szCs w:val="21"/>
        </w:rPr>
        <w:t xml:space="preserve">contact </w:t>
      </w:r>
      <w:r w:rsidR="00D45CE7" w:rsidRPr="00966F1E">
        <w:rPr>
          <w:rFonts w:ascii="Arial" w:hAnsi="Arial" w:cs="Arial"/>
          <w:bCs/>
          <w:sz w:val="21"/>
          <w:szCs w:val="21"/>
        </w:rPr>
        <w:t>landowners</w:t>
      </w:r>
      <w:r>
        <w:rPr>
          <w:rFonts w:ascii="Arial" w:hAnsi="Arial" w:cs="Arial"/>
          <w:bCs/>
          <w:sz w:val="21"/>
          <w:szCs w:val="21"/>
        </w:rPr>
        <w:t xml:space="preserve">. </w:t>
      </w:r>
    </w:p>
    <w:p w14:paraId="0AFA4A88" w14:textId="090A8284" w:rsidR="00C467E2" w:rsidRPr="00B47488" w:rsidRDefault="00CA446F" w:rsidP="008C6BB0">
      <w:pPr>
        <w:autoSpaceDE w:val="0"/>
        <w:autoSpaceDN w:val="0"/>
        <w:adjustRightInd w:val="0"/>
        <w:spacing w:line="25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Outstanding Invoices</w:t>
      </w:r>
      <w:r w:rsidR="00516700" w:rsidRPr="00B47488">
        <w:rPr>
          <w:rFonts w:ascii="Arial" w:hAnsi="Arial" w:cs="Arial"/>
          <w:b/>
          <w:bCs/>
          <w:sz w:val="21"/>
          <w:szCs w:val="21"/>
        </w:rPr>
        <w:t>.</w:t>
      </w:r>
      <w:r w:rsidR="00516700" w:rsidRPr="00B47488">
        <w:rPr>
          <w:rFonts w:ascii="Arial" w:hAnsi="Arial" w:cs="Arial"/>
          <w:sz w:val="21"/>
          <w:szCs w:val="21"/>
        </w:rPr>
        <w:t xml:space="preserve"> </w:t>
      </w:r>
      <w:r w:rsidR="00966F1E">
        <w:rPr>
          <w:rFonts w:ascii="Arial" w:hAnsi="Arial" w:cs="Arial"/>
          <w:sz w:val="21"/>
          <w:szCs w:val="21"/>
        </w:rPr>
        <w:t xml:space="preserve">Clerk Linse will add the Haertel invoice, all other invoices 30 days or less. </w:t>
      </w:r>
    </w:p>
    <w:p w14:paraId="7104839B" w14:textId="05B4EDD5" w:rsidR="00B22B92" w:rsidRPr="00B47488" w:rsidRDefault="00B22B9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Vetrone Lundberg Ditch</w:t>
      </w:r>
      <w:r w:rsidR="00C467E2" w:rsidRPr="00B47488">
        <w:rPr>
          <w:rFonts w:ascii="Arial" w:hAnsi="Arial" w:cs="Arial"/>
          <w:b/>
          <w:bCs/>
          <w:sz w:val="21"/>
          <w:szCs w:val="21"/>
        </w:rPr>
        <w:t>:</w:t>
      </w:r>
      <w:r w:rsidR="0002102E" w:rsidRPr="00B47488">
        <w:rPr>
          <w:rFonts w:ascii="Arial" w:hAnsi="Arial" w:cs="Arial"/>
          <w:sz w:val="21"/>
          <w:szCs w:val="21"/>
        </w:rPr>
        <w:t xml:space="preserve"> </w:t>
      </w:r>
      <w:r w:rsidR="00966F1E">
        <w:rPr>
          <w:rFonts w:ascii="Arial" w:hAnsi="Arial" w:cs="Arial"/>
          <w:sz w:val="21"/>
          <w:szCs w:val="21"/>
        </w:rPr>
        <w:t>Checks done on buried lines, ok to dig. Phone company will come out if notice is given. Town of Sigel will be having the county replace culvert.</w:t>
      </w:r>
      <w:r w:rsidR="008B341C" w:rsidRPr="00B47488">
        <w:rPr>
          <w:rFonts w:ascii="Arial" w:hAnsi="Arial" w:cs="Arial"/>
          <w:sz w:val="21"/>
          <w:szCs w:val="21"/>
        </w:rPr>
        <w:t xml:space="preserve"> </w:t>
      </w:r>
    </w:p>
    <w:p w14:paraId="7F2749AD" w14:textId="6B90DEBB" w:rsidR="004E0FA3" w:rsidRDefault="005B22A7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Bliven Road</w:t>
      </w:r>
      <w:r w:rsidR="008C6BB0" w:rsidRPr="00B47488">
        <w:rPr>
          <w:rFonts w:ascii="Arial" w:hAnsi="Arial" w:cs="Arial"/>
          <w:b/>
          <w:bCs/>
          <w:sz w:val="21"/>
          <w:szCs w:val="21"/>
        </w:rPr>
        <w:t>:</w:t>
      </w:r>
      <w:r w:rsidR="008B341C" w:rsidRPr="00B47488">
        <w:rPr>
          <w:rFonts w:ascii="Arial" w:hAnsi="Arial" w:cs="Arial"/>
          <w:b/>
          <w:bCs/>
          <w:sz w:val="21"/>
          <w:szCs w:val="21"/>
        </w:rPr>
        <w:t xml:space="preserve"> </w:t>
      </w:r>
      <w:r w:rsidR="008B341C" w:rsidRPr="00B47488">
        <w:rPr>
          <w:rFonts w:ascii="Arial" w:hAnsi="Arial" w:cs="Arial"/>
          <w:sz w:val="21"/>
          <w:szCs w:val="21"/>
        </w:rPr>
        <w:t>No updates.</w:t>
      </w:r>
    </w:p>
    <w:p w14:paraId="0C39C529" w14:textId="408613F8" w:rsidR="00966F1E" w:rsidRDefault="00966F1E" w:rsidP="008C6BB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 w:rsidRPr="00966F1E">
        <w:rPr>
          <w:rFonts w:ascii="Arial" w:hAnsi="Arial" w:cs="Arial"/>
          <w:b/>
          <w:bCs/>
          <w:sz w:val="21"/>
          <w:szCs w:val="21"/>
        </w:rPr>
        <w:t>Hetze</w:t>
      </w:r>
      <w:proofErr w:type="spellEnd"/>
      <w:r w:rsidRPr="00966F1E">
        <w:rPr>
          <w:rFonts w:ascii="Arial" w:hAnsi="Arial" w:cs="Arial"/>
          <w:b/>
          <w:bCs/>
          <w:sz w:val="21"/>
          <w:szCs w:val="21"/>
        </w:rPr>
        <w:t xml:space="preserve"> Road: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Looking into traffic counter in August to check vehicle count with Acre 96 events. </w:t>
      </w:r>
      <w:r w:rsidRPr="00966F1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5727B8E" w14:textId="1441C2ED" w:rsidR="00966F1E" w:rsidRPr="00966F1E" w:rsidRDefault="00966F1E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Recycling Center: </w:t>
      </w:r>
      <w:r>
        <w:rPr>
          <w:rFonts w:ascii="Arial" w:hAnsi="Arial" w:cs="Arial"/>
          <w:sz w:val="21"/>
          <w:szCs w:val="21"/>
        </w:rPr>
        <w:t>Wages for workers to be increased to $15/</w:t>
      </w:r>
      <w:proofErr w:type="spellStart"/>
      <w:r>
        <w:rPr>
          <w:rFonts w:ascii="Arial" w:hAnsi="Arial" w:cs="Arial"/>
          <w:sz w:val="21"/>
          <w:szCs w:val="21"/>
        </w:rPr>
        <w:t>hr</w:t>
      </w:r>
      <w:proofErr w:type="spellEnd"/>
      <w:r>
        <w:rPr>
          <w:rFonts w:ascii="Arial" w:hAnsi="Arial" w:cs="Arial"/>
          <w:sz w:val="21"/>
          <w:szCs w:val="21"/>
        </w:rPr>
        <w:t xml:space="preserve"> approved by </w:t>
      </w:r>
      <w:r>
        <w:rPr>
          <w:rFonts w:ascii="Arial" w:hAnsi="Arial" w:cs="Arial"/>
          <w:b/>
          <w:bCs/>
          <w:sz w:val="21"/>
          <w:szCs w:val="21"/>
        </w:rPr>
        <w:t xml:space="preserve">motion </w:t>
      </w:r>
      <w:r>
        <w:rPr>
          <w:rFonts w:ascii="Arial" w:hAnsi="Arial" w:cs="Arial"/>
          <w:sz w:val="21"/>
          <w:szCs w:val="21"/>
        </w:rPr>
        <w:t xml:space="preserve">by Supervisor Holtz, second by Supervisor Bean. </w:t>
      </w:r>
      <w:r w:rsidRPr="00966F1E">
        <w:rPr>
          <w:rFonts w:ascii="Arial" w:hAnsi="Arial" w:cs="Arial"/>
          <w:b/>
          <w:bCs/>
          <w:sz w:val="21"/>
          <w:szCs w:val="21"/>
        </w:rPr>
        <w:t>M</w:t>
      </w:r>
      <w:r>
        <w:rPr>
          <w:rFonts w:ascii="Arial" w:hAnsi="Arial" w:cs="Arial"/>
          <w:b/>
          <w:bCs/>
          <w:sz w:val="21"/>
          <w:szCs w:val="21"/>
        </w:rPr>
        <w:t xml:space="preserve">otion carried. </w:t>
      </w:r>
    </w:p>
    <w:p w14:paraId="5F69186B" w14:textId="5D91D497" w:rsidR="008C6BB0" w:rsidRPr="00B47488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5A6CA9" w:rsidRPr="00B47488">
        <w:rPr>
          <w:rFonts w:ascii="Arial" w:hAnsi="Arial" w:cs="Arial"/>
          <w:sz w:val="21"/>
          <w:szCs w:val="21"/>
        </w:rPr>
        <w:t>None</w:t>
      </w:r>
    </w:p>
    <w:p w14:paraId="2781FD60" w14:textId="260669A4" w:rsidR="008C6BB0" w:rsidRPr="00B47488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5A6CA9" w:rsidRPr="00B47488">
        <w:rPr>
          <w:rFonts w:ascii="Arial" w:hAnsi="Arial" w:cs="Arial"/>
          <w:bCs/>
          <w:sz w:val="21"/>
          <w:szCs w:val="21"/>
        </w:rPr>
        <w:t>None</w:t>
      </w:r>
      <w:r w:rsidRPr="00B47488">
        <w:rPr>
          <w:rFonts w:ascii="Arial" w:hAnsi="Arial" w:cs="Arial"/>
          <w:b/>
          <w:sz w:val="21"/>
          <w:szCs w:val="21"/>
        </w:rPr>
        <w:t xml:space="preserve"> </w:t>
      </w:r>
    </w:p>
    <w:p w14:paraId="04361300" w14:textId="650930AC" w:rsidR="008C6BB0" w:rsidRPr="00D45CE7" w:rsidRDefault="008C6BB0" w:rsidP="00D45CE7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Future Agenda Items: </w:t>
      </w:r>
      <w:r w:rsidR="00966F1E" w:rsidRPr="00D45CE7">
        <w:rPr>
          <w:rFonts w:ascii="Arial" w:hAnsi="Arial" w:cs="Arial"/>
          <w:bCs/>
          <w:sz w:val="21"/>
          <w:szCs w:val="21"/>
        </w:rPr>
        <w:t xml:space="preserve">Free use of the hall by </w:t>
      </w:r>
      <w:r w:rsidR="00966F1E" w:rsidRPr="00D45CE7">
        <w:rPr>
          <w:rFonts w:ascii="Arial" w:hAnsi="Arial" w:cs="Arial"/>
          <w:bCs/>
          <w:i/>
          <w:iCs/>
          <w:sz w:val="21"/>
          <w:szCs w:val="21"/>
        </w:rPr>
        <w:t>Sleep in Heavenly Peace</w:t>
      </w:r>
      <w:r w:rsidR="00966F1E" w:rsidRPr="00D45CE7">
        <w:rPr>
          <w:rFonts w:ascii="Arial" w:hAnsi="Arial" w:cs="Arial"/>
          <w:bCs/>
          <w:sz w:val="21"/>
          <w:szCs w:val="21"/>
        </w:rPr>
        <w:t xml:space="preserve"> on August 28</w:t>
      </w:r>
      <w:r w:rsidR="00966F1E" w:rsidRPr="00D45CE7">
        <w:rPr>
          <w:rFonts w:ascii="Arial" w:hAnsi="Arial" w:cs="Arial"/>
          <w:bCs/>
          <w:sz w:val="21"/>
          <w:szCs w:val="21"/>
          <w:vertAlign w:val="superscript"/>
        </w:rPr>
        <w:t>th</w:t>
      </w:r>
      <w:r w:rsidR="00966F1E" w:rsidRPr="00D45CE7">
        <w:rPr>
          <w:rFonts w:ascii="Arial" w:hAnsi="Arial" w:cs="Arial"/>
          <w:bCs/>
          <w:sz w:val="21"/>
          <w:szCs w:val="21"/>
        </w:rPr>
        <w:t xml:space="preserve"> &amp; September 25</w:t>
      </w:r>
      <w:r w:rsidR="00966F1E" w:rsidRPr="00D45CE7">
        <w:rPr>
          <w:rFonts w:ascii="Arial" w:hAnsi="Arial" w:cs="Arial"/>
          <w:bCs/>
          <w:sz w:val="21"/>
          <w:szCs w:val="21"/>
          <w:vertAlign w:val="superscript"/>
        </w:rPr>
        <w:t>th</w:t>
      </w:r>
      <w:r w:rsidR="00966F1E" w:rsidRPr="00D45CE7">
        <w:rPr>
          <w:rFonts w:ascii="Arial" w:hAnsi="Arial" w:cs="Arial"/>
          <w:bCs/>
          <w:sz w:val="21"/>
          <w:szCs w:val="21"/>
        </w:rPr>
        <w:t xml:space="preserve">. </w:t>
      </w:r>
    </w:p>
    <w:p w14:paraId="39B8A142" w14:textId="14AA519A" w:rsidR="008C6BB0" w:rsidRPr="00B47488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Pr="00B47488">
        <w:rPr>
          <w:rFonts w:ascii="Arial" w:hAnsi="Arial" w:cs="Arial"/>
          <w:sz w:val="21"/>
          <w:szCs w:val="21"/>
        </w:rPr>
        <w:t xml:space="preserve">There was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to adjourn by Holtz, second by 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D45CE7">
        <w:rPr>
          <w:rFonts w:ascii="Arial" w:hAnsi="Arial" w:cs="Arial"/>
          <w:sz w:val="21"/>
          <w:szCs w:val="21"/>
        </w:rPr>
        <w:t>7</w:t>
      </w:r>
      <w:r w:rsidRPr="00B47488">
        <w:rPr>
          <w:rFonts w:ascii="Arial" w:hAnsi="Arial" w:cs="Arial"/>
          <w:sz w:val="21"/>
          <w:szCs w:val="21"/>
        </w:rPr>
        <w:t>:</w:t>
      </w:r>
      <w:r w:rsidR="005A6CA9" w:rsidRPr="00B47488">
        <w:rPr>
          <w:rFonts w:ascii="Arial" w:hAnsi="Arial" w:cs="Arial"/>
          <w:sz w:val="21"/>
          <w:szCs w:val="21"/>
        </w:rPr>
        <w:t>3</w:t>
      </w:r>
      <w:r w:rsidR="00D45CE7">
        <w:rPr>
          <w:rFonts w:ascii="Arial" w:hAnsi="Arial" w:cs="Arial"/>
          <w:sz w:val="21"/>
          <w:szCs w:val="21"/>
        </w:rPr>
        <w:t>0</w:t>
      </w:r>
      <w:r w:rsidRPr="00B47488">
        <w:rPr>
          <w:rFonts w:ascii="Arial" w:hAnsi="Arial" w:cs="Arial"/>
          <w:sz w:val="21"/>
          <w:szCs w:val="21"/>
        </w:rPr>
        <w:t xml:space="preserve"> p.m. by Chairman Lang. </w:t>
      </w:r>
      <w:bookmarkStart w:id="4" w:name="_Hlk121845070"/>
    </w:p>
    <w:p w14:paraId="5E58CA78" w14:textId="5A3921C2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4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966F1E">
        <w:rPr>
          <w:rFonts w:ascii="Arial" w:hAnsi="Arial" w:cs="Arial"/>
          <w:bCs/>
          <w:sz w:val="21"/>
          <w:szCs w:val="21"/>
        </w:rPr>
        <w:t>August 12th</w:t>
      </w:r>
      <w:r w:rsidRPr="00B47488">
        <w:rPr>
          <w:rFonts w:ascii="Arial" w:hAnsi="Arial" w:cs="Arial"/>
          <w:bCs/>
          <w:sz w:val="21"/>
          <w:szCs w:val="21"/>
        </w:rPr>
        <w:t>, 2025 at the Sherry Town Hall</w:t>
      </w:r>
    </w:p>
    <w:p w14:paraId="69A4F40D" w14:textId="77777777" w:rsidR="00B47488" w:rsidRPr="00B47488" w:rsidRDefault="00B47488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266A4AFF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966F1E">
        <w:rPr>
          <w:rFonts w:ascii="Arial" w:hAnsi="Arial" w:cs="Arial"/>
        </w:rPr>
        <w:t>July 8th</w:t>
      </w:r>
      <w:r w:rsidRPr="00B47488">
        <w:rPr>
          <w:rFonts w:ascii="Arial" w:hAnsi="Arial" w:cs="Arial"/>
        </w:rPr>
        <w:t>, 2025</w:t>
      </w:r>
    </w:p>
    <w:sectPr w:rsidR="00385648" w:rsidRPr="00B47488" w:rsidSect="00B47488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0548F" w14:textId="77777777" w:rsidR="00687CFB" w:rsidRDefault="00687CFB" w:rsidP="00B85988">
      <w:pPr>
        <w:spacing w:after="0" w:line="240" w:lineRule="auto"/>
      </w:pPr>
      <w:r>
        <w:separator/>
      </w:r>
    </w:p>
  </w:endnote>
  <w:endnote w:type="continuationSeparator" w:id="0">
    <w:p w14:paraId="35C594B5" w14:textId="77777777" w:rsidR="00687CFB" w:rsidRDefault="00687CFB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B3228" w14:textId="77777777" w:rsidR="00687CFB" w:rsidRDefault="00687CFB" w:rsidP="00B85988">
      <w:pPr>
        <w:spacing w:after="0" w:line="240" w:lineRule="auto"/>
      </w:pPr>
      <w:r>
        <w:separator/>
      </w:r>
    </w:p>
  </w:footnote>
  <w:footnote w:type="continuationSeparator" w:id="0">
    <w:p w14:paraId="765583F9" w14:textId="77777777" w:rsidR="00687CFB" w:rsidRDefault="00687CFB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875A7" w14:textId="2D591FBD" w:rsidR="00C467E2" w:rsidRPr="009C54A1" w:rsidRDefault="00687CFB" w:rsidP="00C467E2">
    <w:pPr>
      <w:tabs>
        <w:tab w:val="left" w:pos="4170"/>
        <w:tab w:val="center" w:pos="5292"/>
      </w:tabs>
      <w:spacing w:after="0"/>
      <w:jc w:val="center"/>
      <w:rPr>
        <w:rFonts w:ascii="Arial" w:hAnsi="Arial" w:cs="Arial"/>
        <w:b/>
        <w:sz w:val="28"/>
        <w:szCs w:val="28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67E2" w:rsidRPr="009C54A1">
      <w:rPr>
        <w:rFonts w:ascii="Arial" w:hAnsi="Arial" w:cs="Arial"/>
        <w:b/>
        <w:sz w:val="28"/>
        <w:szCs w:val="28"/>
      </w:rPr>
      <w:t>Town of Sherry</w:t>
    </w:r>
  </w:p>
  <w:p w14:paraId="1C86481C" w14:textId="77777777" w:rsidR="00C467E2" w:rsidRPr="009C54A1" w:rsidRDefault="00C467E2" w:rsidP="00C467E2">
    <w:pPr>
      <w:spacing w:after="0"/>
      <w:jc w:val="center"/>
      <w:rPr>
        <w:rFonts w:ascii="Arial" w:hAnsi="Arial" w:cs="Arial"/>
        <w:b/>
        <w:sz w:val="28"/>
        <w:szCs w:val="28"/>
      </w:rPr>
    </w:pPr>
    <w:r w:rsidRPr="009C54A1">
      <w:rPr>
        <w:rFonts w:ascii="Arial" w:hAnsi="Arial" w:cs="Arial"/>
        <w:b/>
        <w:sz w:val="28"/>
        <w:szCs w:val="28"/>
      </w:rPr>
      <w:t>Regular Board of Supervisors Monthly Meeting Minutes</w:t>
    </w:r>
  </w:p>
  <w:p w14:paraId="668915BD" w14:textId="07D8A155" w:rsidR="00C467E2" w:rsidRPr="009C54A1" w:rsidRDefault="00C467E2" w:rsidP="00C467E2">
    <w:pPr>
      <w:spacing w:after="0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sz w:val="28"/>
        <w:szCs w:val="28"/>
      </w:rPr>
      <w:t>Ju</w:t>
    </w:r>
    <w:r w:rsidR="00D45CE7">
      <w:rPr>
        <w:rFonts w:ascii="Arial" w:hAnsi="Arial" w:cs="Arial"/>
        <w:b/>
        <w:sz w:val="28"/>
        <w:szCs w:val="28"/>
      </w:rPr>
      <w:t>ly</w:t>
    </w:r>
    <w:r>
      <w:rPr>
        <w:rFonts w:ascii="Arial" w:hAnsi="Arial" w:cs="Arial"/>
        <w:b/>
        <w:sz w:val="28"/>
        <w:szCs w:val="28"/>
      </w:rPr>
      <w:t xml:space="preserve"> </w:t>
    </w:r>
    <w:r w:rsidR="00D45CE7">
      <w:rPr>
        <w:rFonts w:ascii="Arial" w:hAnsi="Arial" w:cs="Arial"/>
        <w:b/>
        <w:sz w:val="28"/>
        <w:szCs w:val="28"/>
      </w:rPr>
      <w:t>8th</w:t>
    </w:r>
    <w:r w:rsidRPr="009C54A1">
      <w:rPr>
        <w:rFonts w:ascii="Arial" w:hAnsi="Arial" w:cs="Arial"/>
        <w:b/>
        <w:sz w:val="28"/>
        <w:szCs w:val="28"/>
      </w:rPr>
      <w:t>, 2025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7124"/>
    <w:rsid w:val="000561C0"/>
    <w:rsid w:val="00061E07"/>
    <w:rsid w:val="00067CD6"/>
    <w:rsid w:val="00072889"/>
    <w:rsid w:val="00073623"/>
    <w:rsid w:val="00073858"/>
    <w:rsid w:val="000749D7"/>
    <w:rsid w:val="000765C9"/>
    <w:rsid w:val="00076872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CC2"/>
    <w:rsid w:val="000A7511"/>
    <w:rsid w:val="000A7807"/>
    <w:rsid w:val="000A7E82"/>
    <w:rsid w:val="000B0848"/>
    <w:rsid w:val="000B0DDE"/>
    <w:rsid w:val="000B37A0"/>
    <w:rsid w:val="000B3DFB"/>
    <w:rsid w:val="000B5382"/>
    <w:rsid w:val="000B54D2"/>
    <w:rsid w:val="000C046B"/>
    <w:rsid w:val="000C0630"/>
    <w:rsid w:val="000C2A1C"/>
    <w:rsid w:val="000C6283"/>
    <w:rsid w:val="000C6B8B"/>
    <w:rsid w:val="000D2FE8"/>
    <w:rsid w:val="000E22D8"/>
    <w:rsid w:val="000E311A"/>
    <w:rsid w:val="000E35FC"/>
    <w:rsid w:val="000E44FB"/>
    <w:rsid w:val="000F2A86"/>
    <w:rsid w:val="0010408B"/>
    <w:rsid w:val="001054A4"/>
    <w:rsid w:val="00105C41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6B82"/>
    <w:rsid w:val="001701C7"/>
    <w:rsid w:val="00170D2A"/>
    <w:rsid w:val="00173952"/>
    <w:rsid w:val="001755E4"/>
    <w:rsid w:val="001761AA"/>
    <w:rsid w:val="001775B2"/>
    <w:rsid w:val="00181071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D1E22"/>
    <w:rsid w:val="001D229B"/>
    <w:rsid w:val="001D4B5E"/>
    <w:rsid w:val="001E1C7D"/>
    <w:rsid w:val="001E6DAC"/>
    <w:rsid w:val="001F2AC9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50AFD"/>
    <w:rsid w:val="00251D1C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395"/>
    <w:rsid w:val="002842D0"/>
    <w:rsid w:val="0028633B"/>
    <w:rsid w:val="00290964"/>
    <w:rsid w:val="00291404"/>
    <w:rsid w:val="0029148B"/>
    <w:rsid w:val="00292361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45AA"/>
    <w:rsid w:val="002E4CD1"/>
    <w:rsid w:val="002E7C68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41E64"/>
    <w:rsid w:val="003426E0"/>
    <w:rsid w:val="00343A2F"/>
    <w:rsid w:val="00344818"/>
    <w:rsid w:val="003510EB"/>
    <w:rsid w:val="00352D5C"/>
    <w:rsid w:val="00352DB3"/>
    <w:rsid w:val="003549C7"/>
    <w:rsid w:val="00354C41"/>
    <w:rsid w:val="0035529D"/>
    <w:rsid w:val="0035608A"/>
    <w:rsid w:val="00365E79"/>
    <w:rsid w:val="00366012"/>
    <w:rsid w:val="00370EF2"/>
    <w:rsid w:val="00371A0C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E21"/>
    <w:rsid w:val="00405D58"/>
    <w:rsid w:val="00405D83"/>
    <w:rsid w:val="0040614F"/>
    <w:rsid w:val="00412B09"/>
    <w:rsid w:val="00413AE6"/>
    <w:rsid w:val="00415CEA"/>
    <w:rsid w:val="00423FE0"/>
    <w:rsid w:val="004268B2"/>
    <w:rsid w:val="00440B81"/>
    <w:rsid w:val="004444B0"/>
    <w:rsid w:val="00444865"/>
    <w:rsid w:val="00445757"/>
    <w:rsid w:val="004520FF"/>
    <w:rsid w:val="00452684"/>
    <w:rsid w:val="0045321C"/>
    <w:rsid w:val="004557CA"/>
    <w:rsid w:val="004562FD"/>
    <w:rsid w:val="00457C6F"/>
    <w:rsid w:val="0047279B"/>
    <w:rsid w:val="004739D8"/>
    <w:rsid w:val="00473C7B"/>
    <w:rsid w:val="00475CC5"/>
    <w:rsid w:val="0048628A"/>
    <w:rsid w:val="0048688E"/>
    <w:rsid w:val="0048786C"/>
    <w:rsid w:val="00494AC9"/>
    <w:rsid w:val="00494E14"/>
    <w:rsid w:val="00495E8A"/>
    <w:rsid w:val="00496A3B"/>
    <w:rsid w:val="004B1519"/>
    <w:rsid w:val="004B19FD"/>
    <w:rsid w:val="004B2A64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5EC7"/>
    <w:rsid w:val="004F7FE1"/>
    <w:rsid w:val="00502B70"/>
    <w:rsid w:val="00503003"/>
    <w:rsid w:val="005038DC"/>
    <w:rsid w:val="00505511"/>
    <w:rsid w:val="00511090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51598"/>
    <w:rsid w:val="00551D45"/>
    <w:rsid w:val="00552341"/>
    <w:rsid w:val="00554310"/>
    <w:rsid w:val="005567C2"/>
    <w:rsid w:val="0055782A"/>
    <w:rsid w:val="005615B7"/>
    <w:rsid w:val="00566531"/>
    <w:rsid w:val="00574ACE"/>
    <w:rsid w:val="00576644"/>
    <w:rsid w:val="00585F41"/>
    <w:rsid w:val="00585FF1"/>
    <w:rsid w:val="00590E34"/>
    <w:rsid w:val="00591652"/>
    <w:rsid w:val="00593AA7"/>
    <w:rsid w:val="00595542"/>
    <w:rsid w:val="00597E71"/>
    <w:rsid w:val="005A13F5"/>
    <w:rsid w:val="005A2273"/>
    <w:rsid w:val="005A69ED"/>
    <w:rsid w:val="005A6CA9"/>
    <w:rsid w:val="005A7594"/>
    <w:rsid w:val="005B15BD"/>
    <w:rsid w:val="005B15F1"/>
    <w:rsid w:val="005B22A7"/>
    <w:rsid w:val="005B24B1"/>
    <w:rsid w:val="005B6258"/>
    <w:rsid w:val="005B665E"/>
    <w:rsid w:val="005B6CA6"/>
    <w:rsid w:val="005B7469"/>
    <w:rsid w:val="005C1353"/>
    <w:rsid w:val="005C37CF"/>
    <w:rsid w:val="005C3CED"/>
    <w:rsid w:val="005C5158"/>
    <w:rsid w:val="005D3026"/>
    <w:rsid w:val="005D4A96"/>
    <w:rsid w:val="005D5B63"/>
    <w:rsid w:val="005D6FF1"/>
    <w:rsid w:val="005D764E"/>
    <w:rsid w:val="005E1434"/>
    <w:rsid w:val="005E384C"/>
    <w:rsid w:val="005E6A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22C52"/>
    <w:rsid w:val="00622FCE"/>
    <w:rsid w:val="006265C0"/>
    <w:rsid w:val="00631A80"/>
    <w:rsid w:val="0063205D"/>
    <w:rsid w:val="00632286"/>
    <w:rsid w:val="00634244"/>
    <w:rsid w:val="00634598"/>
    <w:rsid w:val="0063607D"/>
    <w:rsid w:val="00637EDD"/>
    <w:rsid w:val="00646310"/>
    <w:rsid w:val="00647BCB"/>
    <w:rsid w:val="00651033"/>
    <w:rsid w:val="00652B97"/>
    <w:rsid w:val="006544A0"/>
    <w:rsid w:val="00661D43"/>
    <w:rsid w:val="0066372F"/>
    <w:rsid w:val="00664BD5"/>
    <w:rsid w:val="00664EA8"/>
    <w:rsid w:val="00664F05"/>
    <w:rsid w:val="00665265"/>
    <w:rsid w:val="00665D6B"/>
    <w:rsid w:val="00666926"/>
    <w:rsid w:val="0067484A"/>
    <w:rsid w:val="00681C5B"/>
    <w:rsid w:val="00687671"/>
    <w:rsid w:val="00687CFB"/>
    <w:rsid w:val="006906AA"/>
    <w:rsid w:val="006913B2"/>
    <w:rsid w:val="0069163E"/>
    <w:rsid w:val="0069218B"/>
    <w:rsid w:val="006937A1"/>
    <w:rsid w:val="0069432B"/>
    <w:rsid w:val="00694AFE"/>
    <w:rsid w:val="006A0D65"/>
    <w:rsid w:val="006A32E0"/>
    <w:rsid w:val="006A5AD5"/>
    <w:rsid w:val="006A5BAA"/>
    <w:rsid w:val="006B71CD"/>
    <w:rsid w:val="006C12C0"/>
    <w:rsid w:val="006C43D1"/>
    <w:rsid w:val="006C4881"/>
    <w:rsid w:val="006C525F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E48"/>
    <w:rsid w:val="0070034E"/>
    <w:rsid w:val="00700799"/>
    <w:rsid w:val="00701639"/>
    <w:rsid w:val="00711717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8233E"/>
    <w:rsid w:val="00883063"/>
    <w:rsid w:val="008867A9"/>
    <w:rsid w:val="00887853"/>
    <w:rsid w:val="00887DB7"/>
    <w:rsid w:val="00892301"/>
    <w:rsid w:val="008951DD"/>
    <w:rsid w:val="00896155"/>
    <w:rsid w:val="008966DF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2EF2"/>
    <w:rsid w:val="008D416C"/>
    <w:rsid w:val="008D4BDB"/>
    <w:rsid w:val="008D5371"/>
    <w:rsid w:val="008D6CA8"/>
    <w:rsid w:val="008E2794"/>
    <w:rsid w:val="008E3249"/>
    <w:rsid w:val="008E3368"/>
    <w:rsid w:val="008E57FD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2E60"/>
    <w:rsid w:val="009240D1"/>
    <w:rsid w:val="00927A3F"/>
    <w:rsid w:val="009303B1"/>
    <w:rsid w:val="00931298"/>
    <w:rsid w:val="00932887"/>
    <w:rsid w:val="0093314F"/>
    <w:rsid w:val="00940373"/>
    <w:rsid w:val="009413CE"/>
    <w:rsid w:val="00943BE2"/>
    <w:rsid w:val="00945FE5"/>
    <w:rsid w:val="00946602"/>
    <w:rsid w:val="00950E73"/>
    <w:rsid w:val="00951B23"/>
    <w:rsid w:val="00953FA1"/>
    <w:rsid w:val="009557BC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9154B"/>
    <w:rsid w:val="00992D70"/>
    <w:rsid w:val="00993A8D"/>
    <w:rsid w:val="009A289E"/>
    <w:rsid w:val="009A33F3"/>
    <w:rsid w:val="009A4EE6"/>
    <w:rsid w:val="009A6A99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D0A29"/>
    <w:rsid w:val="009D393B"/>
    <w:rsid w:val="009D62A7"/>
    <w:rsid w:val="009E1B08"/>
    <w:rsid w:val="009E3CF7"/>
    <w:rsid w:val="009E44DE"/>
    <w:rsid w:val="009E5CA4"/>
    <w:rsid w:val="009E613F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9DA"/>
    <w:rsid w:val="00A17804"/>
    <w:rsid w:val="00A21CDB"/>
    <w:rsid w:val="00A25C26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E49"/>
    <w:rsid w:val="00A84805"/>
    <w:rsid w:val="00A853C9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5F27"/>
    <w:rsid w:val="00B1745C"/>
    <w:rsid w:val="00B22B92"/>
    <w:rsid w:val="00B23671"/>
    <w:rsid w:val="00B25445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53BCA"/>
    <w:rsid w:val="00B62C6A"/>
    <w:rsid w:val="00B65345"/>
    <w:rsid w:val="00B67432"/>
    <w:rsid w:val="00B6786B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A3906"/>
    <w:rsid w:val="00BA5322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C9F"/>
    <w:rsid w:val="00C07583"/>
    <w:rsid w:val="00C11857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60198"/>
    <w:rsid w:val="00C61A52"/>
    <w:rsid w:val="00C73DA7"/>
    <w:rsid w:val="00C7451B"/>
    <w:rsid w:val="00C81679"/>
    <w:rsid w:val="00C82F6F"/>
    <w:rsid w:val="00C82FDB"/>
    <w:rsid w:val="00C83876"/>
    <w:rsid w:val="00C8488B"/>
    <w:rsid w:val="00C858A9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6A06"/>
    <w:rsid w:val="00D272C7"/>
    <w:rsid w:val="00D277A3"/>
    <w:rsid w:val="00D3211F"/>
    <w:rsid w:val="00D324B1"/>
    <w:rsid w:val="00D33EE8"/>
    <w:rsid w:val="00D3446F"/>
    <w:rsid w:val="00D373EA"/>
    <w:rsid w:val="00D4040C"/>
    <w:rsid w:val="00D42F20"/>
    <w:rsid w:val="00D438EC"/>
    <w:rsid w:val="00D449F2"/>
    <w:rsid w:val="00D45CE7"/>
    <w:rsid w:val="00D50152"/>
    <w:rsid w:val="00D529DC"/>
    <w:rsid w:val="00D577E4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C077E"/>
    <w:rsid w:val="00DC0830"/>
    <w:rsid w:val="00DC18B3"/>
    <w:rsid w:val="00DC2807"/>
    <w:rsid w:val="00DD000C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55B0"/>
    <w:rsid w:val="00E162E4"/>
    <w:rsid w:val="00E242B7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3D7F"/>
    <w:rsid w:val="00EC123B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F21"/>
    <w:rsid w:val="00F57BA1"/>
    <w:rsid w:val="00F6150D"/>
    <w:rsid w:val="00F61B3F"/>
    <w:rsid w:val="00F620E1"/>
    <w:rsid w:val="00F622D4"/>
    <w:rsid w:val="00F6351A"/>
    <w:rsid w:val="00F65517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B4C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Lobner</dc:creator>
  <cp:lastModifiedBy>PJS</cp:lastModifiedBy>
  <cp:revision>2</cp:revision>
  <cp:lastPrinted>2025-06-06T01:25:00Z</cp:lastPrinted>
  <dcterms:created xsi:type="dcterms:W3CDTF">2025-09-16T00:52:00Z</dcterms:created>
  <dcterms:modified xsi:type="dcterms:W3CDTF">2025-09-16T00:52:00Z</dcterms:modified>
</cp:coreProperties>
</file>